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UNAUTHORISED ABSENCE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Registered Post A.D. and Email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Address as per Records]</w:t>
      </w:r>
      <w:r>
        <w:rPr>
          <w:rFonts w:ascii="Calibri" w:cs="Calibri" w:eastAsia="Calibri" w:hAnsi="Calibri"/>
          <w:sz w:val="22"/>
          <w:szCs w:val="22"/>
        </w:rPr>
        <w:br/>
        <w:t xml:space="preserve">Email: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Email]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Unauthorised Absence from Duty since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records show that you have not reported for duty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i.e.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as on the date of this letter. No leave application has been received and no intimation has been given to your reporting manager or the HR department.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made the following attempts to contact you: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of 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 / SMS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 response / Switched off]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 / SMS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 response / Switched off]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 / SMS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 response / Switched off]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concerned about your wellbeing. If you are unwell or facing an emergency, please inform us at the earliest so that we can consider appropriate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Unauthorised absence is not permitted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. You are therefore directed to either report for duty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or submit a written explanation with supporting documents for your absence,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no response is received within this period, the company will be constrained to proceed further in accordance with its standing orders and applicable law, on the basis of the records available.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Unauthorized Absence Warning</dc:title>
  <dc:subject>Unauthorised absence warning notice in Word: ask an absent employee to report back or explain within a set time, as per standing orders. Free editable format.</dc:subject>
  <dc:creator>BetterJobs.in</dc:creator>
  <cp:keywords>unauthorized absence warning letter, unauthorised absence letter to employee, absent without leave letter format, letter to employee for not reporting to work, absconding employee warning letter, unauthorized absence notice india</cp:keywords>
  <dc:description>Free Unauthorized Absence Warning template from BetterJobs.in — https://betterjobs.in/hr-templates/unauthorized-absence-warning/</dc:description>
  <cp:lastModifiedBy>Un-named</cp:lastModifiedBy>
  <cp:revision>1</cp:revision>
  <dcterms:created xsi:type="dcterms:W3CDTF">2026-10-05T17:51:50.213Z</dcterms:created>
  <dcterms:modified xsi:type="dcterms:W3CDTF">2026-10-05T17:51:50.213Z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